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3D593" w14:textId="7A4DB472" w:rsidR="005A3368" w:rsidRPr="005A3368" w:rsidRDefault="005A3368">
      <w:pPr>
        <w:rPr>
          <w:b/>
          <w:bCs/>
          <w:sz w:val="36"/>
          <w:szCs w:val="36"/>
        </w:rPr>
      </w:pPr>
      <w:r w:rsidRPr="005A3368">
        <w:rPr>
          <w:b/>
          <w:bCs/>
          <w:sz w:val="36"/>
          <w:szCs w:val="36"/>
        </w:rPr>
        <w:t xml:space="preserve">Noreastcon 54 Contest Categories </w:t>
      </w:r>
      <w:r w:rsidR="00516E41" w:rsidRPr="00FF2ED3">
        <w:rPr>
          <w:b/>
          <w:bCs/>
          <w:sz w:val="36"/>
          <w:szCs w:val="36"/>
          <w:highlight w:val="yellow"/>
        </w:rPr>
        <w:t xml:space="preserve">(Yellow </w:t>
      </w:r>
      <w:r w:rsidR="0005315D" w:rsidRPr="00FF2ED3">
        <w:rPr>
          <w:b/>
          <w:bCs/>
          <w:sz w:val="36"/>
          <w:szCs w:val="36"/>
          <w:highlight w:val="yellow"/>
        </w:rPr>
        <w:t>h</w:t>
      </w:r>
      <w:r w:rsidR="00516E41" w:rsidRPr="00FF2ED3">
        <w:rPr>
          <w:b/>
          <w:bCs/>
          <w:sz w:val="36"/>
          <w:szCs w:val="36"/>
          <w:highlight w:val="yellow"/>
        </w:rPr>
        <w:t>ighlighted are new</w:t>
      </w:r>
      <w:r w:rsidR="0005315D" w:rsidRPr="00FF2ED3">
        <w:rPr>
          <w:b/>
          <w:bCs/>
          <w:sz w:val="36"/>
          <w:szCs w:val="36"/>
          <w:highlight w:val="yellow"/>
        </w:rPr>
        <w:t xml:space="preserve"> categories)</w:t>
      </w:r>
    </w:p>
    <w:p w14:paraId="156E7CED" w14:textId="77777777" w:rsidR="005A3368" w:rsidRPr="005A3368" w:rsidRDefault="005A3368">
      <w:pPr>
        <w:rPr>
          <w:b/>
          <w:bCs/>
          <w:sz w:val="28"/>
          <w:szCs w:val="28"/>
        </w:rPr>
      </w:pPr>
      <w:r w:rsidRPr="005A3368">
        <w:rPr>
          <w:b/>
          <w:bCs/>
          <w:sz w:val="28"/>
          <w:szCs w:val="28"/>
        </w:rPr>
        <w:t xml:space="preserve">100: AIRCRAFT </w:t>
      </w:r>
    </w:p>
    <w:p w14:paraId="0DC5C873" w14:textId="77777777" w:rsidR="005A3368" w:rsidRDefault="005A3368">
      <w:r>
        <w:t xml:space="preserve">101 Prop --- 1/72 scale and smaller </w:t>
      </w:r>
    </w:p>
    <w:p w14:paraId="715FE16F" w14:textId="77777777" w:rsidR="005A3368" w:rsidRDefault="005A3368">
      <w:r>
        <w:t xml:space="preserve">102 Jet –--- 1/72 scale and smaller </w:t>
      </w:r>
    </w:p>
    <w:p w14:paraId="02D7C386" w14:textId="77777777" w:rsidR="005A3368" w:rsidRDefault="005A3368">
      <w:r>
        <w:t xml:space="preserve">103 Prop --- Single &amp; Multi Engine - 1/48 </w:t>
      </w:r>
    </w:p>
    <w:p w14:paraId="0F71FE4C" w14:textId="77777777" w:rsidR="005A3368" w:rsidRDefault="005A3368">
      <w:r>
        <w:t>104 Jet ----- Single &amp; Multi Engine - 1/48</w:t>
      </w:r>
    </w:p>
    <w:p w14:paraId="51D65FF0" w14:textId="77777777" w:rsidR="005A3368" w:rsidRDefault="005A3368">
      <w:r>
        <w:t xml:space="preserve"> 105 Prop &amp; Jet --- Single &amp; Multi Engine - 1/32 </w:t>
      </w:r>
    </w:p>
    <w:p w14:paraId="23938793" w14:textId="77777777" w:rsidR="005A3368" w:rsidRDefault="005A3368">
      <w:r>
        <w:t xml:space="preserve">106 Helicopter / Rotary Wing --- all types and scales </w:t>
      </w:r>
    </w:p>
    <w:p w14:paraId="35D8E182" w14:textId="77777777" w:rsidR="005A3368" w:rsidRDefault="005A3368">
      <w:r>
        <w:t xml:space="preserve">107 Civilian Aircraft --- all types and scales </w:t>
      </w:r>
    </w:p>
    <w:p w14:paraId="053F79F5" w14:textId="77777777" w:rsidR="005A3368" w:rsidRDefault="005A3368">
      <w:r>
        <w:t xml:space="preserve">108 Vacuforms, Scratchbuilt &amp; Major Conversions -- all types &amp; scales </w:t>
      </w:r>
    </w:p>
    <w:p w14:paraId="19203C4B" w14:textId="67CD0AE3" w:rsidR="005A3368" w:rsidRDefault="005A3368">
      <w:r>
        <w:t xml:space="preserve">109 Non-fiction Spacecraft </w:t>
      </w:r>
    </w:p>
    <w:p w14:paraId="3858607C" w14:textId="388A3622" w:rsidR="00BD6C02" w:rsidRDefault="00BD6C02">
      <w:r w:rsidRPr="003E4CC2">
        <w:rPr>
          <w:highlight w:val="yellow"/>
        </w:rPr>
        <w:t>110 Vintage aircraft</w:t>
      </w:r>
      <w:r w:rsidR="00DE3CEE">
        <w:t xml:space="preserve"> See footnote at the end</w:t>
      </w:r>
    </w:p>
    <w:p w14:paraId="4F2947EF" w14:textId="77777777" w:rsidR="005A3368" w:rsidRPr="005A3368" w:rsidRDefault="005A3368">
      <w:pPr>
        <w:rPr>
          <w:b/>
          <w:bCs/>
          <w:sz w:val="28"/>
          <w:szCs w:val="28"/>
        </w:rPr>
      </w:pPr>
      <w:r w:rsidRPr="005A3368">
        <w:rPr>
          <w:b/>
          <w:bCs/>
          <w:sz w:val="28"/>
          <w:szCs w:val="28"/>
        </w:rPr>
        <w:t xml:space="preserve">200: ARMOR </w:t>
      </w:r>
    </w:p>
    <w:p w14:paraId="4EDB2CD1" w14:textId="77777777" w:rsidR="005A3368" w:rsidRDefault="005A3368">
      <w:r>
        <w:t>201 Tracked and Wheeled Vehicles –- 1/72 &amp; smaller</w:t>
      </w:r>
    </w:p>
    <w:p w14:paraId="17F54730" w14:textId="77777777" w:rsidR="005A3368" w:rsidRDefault="005A3368">
      <w:r>
        <w:t xml:space="preserve"> 202 Tracked and Wheeled Vehicles -– 1/48 &amp; under 1/35 </w:t>
      </w:r>
    </w:p>
    <w:p w14:paraId="421C42DF" w14:textId="77777777" w:rsidR="005A3368" w:rsidRDefault="005A3368">
      <w:r>
        <w:t xml:space="preserve">203 Tracked Vehicles, closed Top, Pre 1946 Axis --- 1/35 &amp; larger </w:t>
      </w:r>
    </w:p>
    <w:p w14:paraId="5BAD867D" w14:textId="77777777" w:rsidR="005A3368" w:rsidRDefault="005A3368">
      <w:r>
        <w:t>204 Tracked Vehicles, closed Top, Pre 1946 Allied --- 1/35 &amp; larger</w:t>
      </w:r>
    </w:p>
    <w:p w14:paraId="36D4002E" w14:textId="77777777" w:rsidR="005A3368" w:rsidRDefault="005A3368">
      <w:r>
        <w:t xml:space="preserve"> 205 Tracked Vehicles, closed Top, Post 1945 --- 1/35 &amp; larger </w:t>
      </w:r>
    </w:p>
    <w:p w14:paraId="7120EB71" w14:textId="77777777" w:rsidR="005A3368" w:rsidRDefault="005A3368">
      <w:r>
        <w:t xml:space="preserve">206 Tracked Vehicles, open Top --- 1/35 &amp; larger </w:t>
      </w:r>
    </w:p>
    <w:p w14:paraId="5ABF7142" w14:textId="77777777" w:rsidR="005A3368" w:rsidRDefault="005A3368">
      <w:r>
        <w:t xml:space="preserve">207 Wheeled Vehicles, All Types –- 1/35 &amp; larger </w:t>
      </w:r>
    </w:p>
    <w:p w14:paraId="3887221B" w14:textId="77777777" w:rsidR="005A3368" w:rsidRDefault="005A3368">
      <w:r>
        <w:t xml:space="preserve">208 Ordinance and Towed --- all types &amp; scales 209 Scratchbuilt &amp; Major Conversion. --- all types and scales </w:t>
      </w:r>
    </w:p>
    <w:p w14:paraId="77E51BC4" w14:textId="7AD99FC2" w:rsidR="00B92CF0" w:rsidRDefault="006F169F">
      <w:r w:rsidRPr="008B4F8E">
        <w:rPr>
          <w:highlight w:val="yellow"/>
        </w:rPr>
        <w:t xml:space="preserve">209 Out of Box --- all types </w:t>
      </w:r>
      <w:r w:rsidR="00D26409" w:rsidRPr="008B4F8E">
        <w:rPr>
          <w:highlight w:val="yellow"/>
        </w:rPr>
        <w:t>&amp; scale</w:t>
      </w:r>
      <w:r w:rsidR="00410672" w:rsidRPr="008B4F8E">
        <w:rPr>
          <w:highlight w:val="yellow"/>
        </w:rPr>
        <w:t>s</w:t>
      </w:r>
      <w:r w:rsidR="00D26409" w:rsidRPr="008B4F8E">
        <w:rPr>
          <w:highlight w:val="yellow"/>
        </w:rPr>
        <w:t>. The out of box categories for this Class allow any parts that come in the</w:t>
      </w:r>
      <w:r w:rsidR="00450642">
        <w:rPr>
          <w:highlight w:val="yellow"/>
        </w:rPr>
        <w:t xml:space="preserve"> </w:t>
      </w:r>
      <w:r w:rsidR="005445FF">
        <w:rPr>
          <w:highlight w:val="yellow"/>
        </w:rPr>
        <w:t xml:space="preserve">basic </w:t>
      </w:r>
      <w:r w:rsidR="00D26409" w:rsidRPr="008B4F8E">
        <w:rPr>
          <w:highlight w:val="yellow"/>
        </w:rPr>
        <w:t>kit.</w:t>
      </w:r>
      <w:r w:rsidR="00D26409">
        <w:t xml:space="preserve"> </w:t>
      </w:r>
      <w:r w:rsidR="002B6004">
        <w:t>(Not the bonus kits with resin</w:t>
      </w:r>
      <w:r w:rsidR="00E92FE0">
        <w:t xml:space="preserve"> parts, </w:t>
      </w:r>
      <w:r w:rsidR="002B6004">
        <w:t xml:space="preserve"> 3D printed parts, PE ports, or turned aluminum gun barrels)</w:t>
      </w:r>
    </w:p>
    <w:p w14:paraId="16923128" w14:textId="77777777" w:rsidR="004C4ED8" w:rsidRPr="004C4ED8" w:rsidRDefault="00B92CF0">
      <w:pPr>
        <w:rPr>
          <w:b/>
          <w:bCs/>
        </w:rPr>
      </w:pPr>
      <w:r>
        <w:lastRenderedPageBreak/>
        <w:t>T</w:t>
      </w:r>
      <w:r w:rsidR="00D26409">
        <w:t xml:space="preserve">he Military Vehicles Class </w:t>
      </w:r>
      <w:r>
        <w:t>is</w:t>
      </w:r>
      <w:r w:rsidR="00D26409">
        <w:t xml:space="preserve"> not limited to plastic only molded kits But</w:t>
      </w:r>
      <w:r w:rsidR="00410672">
        <w:t>,</w:t>
      </w:r>
      <w:r w:rsidR="00D26409">
        <w:t xml:space="preserve"> the only parts allowed must come with the kit. </w:t>
      </w:r>
      <w:r w:rsidR="00D26409" w:rsidRPr="004C4ED8">
        <w:rPr>
          <w:b/>
          <w:bCs/>
        </w:rPr>
        <w:t>Kit instructions must be included with the entry</w:t>
      </w:r>
      <w:r w:rsidR="004C4ED8" w:rsidRPr="004C4ED8">
        <w:rPr>
          <w:b/>
          <w:bCs/>
        </w:rPr>
        <w:t>.</w:t>
      </w:r>
    </w:p>
    <w:p w14:paraId="70865B60" w14:textId="77777777" w:rsidR="004C4ED8" w:rsidRDefault="00D26409">
      <w:r>
        <w:t>2.</w:t>
      </w:r>
      <w:r w:rsidR="00B92CF0">
        <w:t xml:space="preserve"> </w:t>
      </w:r>
      <w:r>
        <w:t xml:space="preserve">Although no additional parts may be added other than what comes with the kit, finishing techniques to texture the surface of a tank with products such as Mr. Surfacer or a TET/putty mix are allowed. </w:t>
      </w:r>
    </w:p>
    <w:p w14:paraId="0EE463BA" w14:textId="0174950A" w:rsidR="006F169F" w:rsidRDefault="00D26409">
      <w:r>
        <w:t>3.Any decal set may be used; Aftermarket decals are allowed. However, their use for OOB entries is restricted to 2-dimensional waterslide or dry-transfer products.</w:t>
      </w:r>
    </w:p>
    <w:p w14:paraId="2CA1E324" w14:textId="77777777" w:rsidR="00D26409" w:rsidRDefault="00D26409"/>
    <w:p w14:paraId="1171F8A9" w14:textId="77777777" w:rsidR="00D26409" w:rsidRDefault="00D26409"/>
    <w:p w14:paraId="76FECF06" w14:textId="77777777" w:rsidR="005A3368" w:rsidRPr="005A3368" w:rsidRDefault="005A3368">
      <w:pPr>
        <w:rPr>
          <w:b/>
          <w:bCs/>
          <w:sz w:val="28"/>
          <w:szCs w:val="28"/>
        </w:rPr>
      </w:pPr>
      <w:r w:rsidRPr="005A3368">
        <w:rPr>
          <w:b/>
          <w:bCs/>
          <w:sz w:val="28"/>
          <w:szCs w:val="28"/>
        </w:rPr>
        <w:t>300: AUTOMOTIVE</w:t>
      </w:r>
    </w:p>
    <w:p w14:paraId="7D74933E" w14:textId="39D94C55" w:rsidR="005A3368" w:rsidRDefault="005A3368">
      <w:r>
        <w:t xml:space="preserve"> </w:t>
      </w:r>
      <w:r w:rsidRPr="00110E24">
        <w:rPr>
          <w:highlight w:val="yellow"/>
        </w:rPr>
        <w:t xml:space="preserve">301 </w:t>
      </w:r>
      <w:r w:rsidR="003A6F73" w:rsidRPr="00110E24">
        <w:rPr>
          <w:highlight w:val="yellow"/>
        </w:rPr>
        <w:t>Factory</w:t>
      </w:r>
      <w:r w:rsidRPr="00110E24">
        <w:rPr>
          <w:highlight w:val="yellow"/>
        </w:rPr>
        <w:t xml:space="preserve"> Stock</w:t>
      </w:r>
      <w:r w:rsidR="003A6F73" w:rsidRPr="00110E24">
        <w:rPr>
          <w:highlight w:val="yellow"/>
        </w:rPr>
        <w:t xml:space="preserve"> </w:t>
      </w:r>
      <w:r w:rsidR="00EE17A7" w:rsidRPr="00110E24">
        <w:rPr>
          <w:highlight w:val="yellow"/>
        </w:rPr>
        <w:t>Autos – all years</w:t>
      </w:r>
      <w:r w:rsidR="0040549A" w:rsidRPr="00110E24">
        <w:rPr>
          <w:highlight w:val="yellow"/>
        </w:rPr>
        <w:t xml:space="preserve"> </w:t>
      </w:r>
      <w:r w:rsidR="00110E24" w:rsidRPr="00110E24">
        <w:rPr>
          <w:highlight w:val="yellow"/>
        </w:rPr>
        <w:t xml:space="preserve">- </w:t>
      </w:r>
      <w:r w:rsidRPr="00110E24">
        <w:rPr>
          <w:highlight w:val="yellow"/>
        </w:rPr>
        <w:t>1/42 to 1/20</w:t>
      </w:r>
      <w:r>
        <w:t xml:space="preserve"> </w:t>
      </w:r>
    </w:p>
    <w:p w14:paraId="75DF3D94" w14:textId="2CC4B3DC" w:rsidR="005A3368" w:rsidRDefault="005A3368">
      <w:r>
        <w:t xml:space="preserve">302 Custom </w:t>
      </w:r>
      <w:r w:rsidR="00B2034A">
        <w:t>&amp;</w:t>
      </w:r>
      <w:r w:rsidR="00684886">
        <w:t xml:space="preserve"> Show cars</w:t>
      </w:r>
      <w:r>
        <w:t>–</w:t>
      </w:r>
      <w:r w:rsidR="00684886">
        <w:t xml:space="preserve"> all years</w:t>
      </w:r>
      <w:r w:rsidR="00110E24">
        <w:t xml:space="preserve"> - </w:t>
      </w:r>
      <w:r>
        <w:t xml:space="preserve"> 1/42 to 1/20 scales</w:t>
      </w:r>
    </w:p>
    <w:p w14:paraId="7CF3396B" w14:textId="118D6C1E" w:rsidR="005A3368" w:rsidRDefault="005A3368">
      <w:r>
        <w:t xml:space="preserve"> 303 Competition Open Wheels</w:t>
      </w:r>
      <w:r w:rsidR="001C0777">
        <w:t>/ Formula 1, CART, Dirt</w:t>
      </w:r>
      <w:r w:rsidR="008F5F68">
        <w:t xml:space="preserve"> </w:t>
      </w:r>
      <w:r w:rsidR="005E6DB4">
        <w:t>etc.</w:t>
      </w:r>
      <w:r w:rsidR="008F5F68">
        <w:t>,</w:t>
      </w:r>
      <w:r>
        <w:t xml:space="preserve"> – 1/42 to 1/20 scales</w:t>
      </w:r>
    </w:p>
    <w:p w14:paraId="0E75DFBD" w14:textId="5CD21770" w:rsidR="005A3368" w:rsidRDefault="005A3368">
      <w:r>
        <w:t xml:space="preserve"> 304 Competition Closed Wheels</w:t>
      </w:r>
      <w:r w:rsidR="008F5F68">
        <w:t>/ NA</w:t>
      </w:r>
      <w:r w:rsidR="005E7CB5">
        <w:t>SCAR, IMSA,</w:t>
      </w:r>
      <w:r w:rsidR="00A2774B">
        <w:t xml:space="preserve"> Le Mans</w:t>
      </w:r>
      <w:r w:rsidR="00651346">
        <w:t>, Rally cars</w:t>
      </w:r>
      <w:r w:rsidR="005E6DB4">
        <w:t xml:space="preserve"> etc.,</w:t>
      </w:r>
      <w:r>
        <w:t xml:space="preserve"> – 1/42 to 1/20 scales </w:t>
      </w:r>
    </w:p>
    <w:p w14:paraId="0C100045" w14:textId="5C05FF32" w:rsidR="00E6401F" w:rsidRDefault="005A3368">
      <w:r>
        <w:t xml:space="preserve">305 Commercial Vehicles &amp; Trucks </w:t>
      </w:r>
      <w:r w:rsidR="0040549A" w:rsidRPr="00FC7174">
        <w:rPr>
          <w:highlight w:val="yellow"/>
        </w:rPr>
        <w:t>(includes Police and Fire)</w:t>
      </w:r>
      <w:r w:rsidR="0040549A">
        <w:t xml:space="preserve"> </w:t>
      </w:r>
      <w:r>
        <w:t>–- 1/42 to 1/20</w:t>
      </w:r>
    </w:p>
    <w:p w14:paraId="521D691A" w14:textId="730B1ACC" w:rsidR="005A3368" w:rsidRDefault="005A3368">
      <w:r>
        <w:t xml:space="preserve"> 306 Automotive, all Types -– 1/19 scale and Larger</w:t>
      </w:r>
    </w:p>
    <w:p w14:paraId="71E4848B" w14:textId="3F7BF3BA" w:rsidR="005A3368" w:rsidRDefault="005A3368">
      <w:r>
        <w:t xml:space="preserve"> 307 Motorcycles</w:t>
      </w:r>
      <w:r w:rsidR="00780D23">
        <w:t xml:space="preserve"> (Non-military) </w:t>
      </w:r>
      <w:r>
        <w:t>all types and scales</w:t>
      </w:r>
      <w:r w:rsidR="00975868">
        <w:t xml:space="preserve"> </w:t>
      </w:r>
    </w:p>
    <w:p w14:paraId="1947F2AC" w14:textId="77777777" w:rsidR="005A3368" w:rsidRDefault="005A3368">
      <w:r>
        <w:t xml:space="preserve">308 Straight Line Racing.- Dragsters, Funny Cars, Pro-Stock, Land Speed Vehicles </w:t>
      </w:r>
    </w:p>
    <w:p w14:paraId="6F211C0E" w14:textId="0105A129" w:rsidR="00E6401F" w:rsidRDefault="00754C00">
      <w:r w:rsidRPr="004210A8">
        <w:rPr>
          <w:highlight w:val="yellow"/>
        </w:rPr>
        <w:t>309 Curbside</w:t>
      </w:r>
      <w:r w:rsidR="004210A8" w:rsidRPr="004210A8">
        <w:rPr>
          <w:highlight w:val="yellow"/>
        </w:rPr>
        <w:t>, all Types and scales</w:t>
      </w:r>
    </w:p>
    <w:p w14:paraId="2CAE8F14" w14:textId="09A5210D" w:rsidR="002E0DF1" w:rsidRDefault="002E0DF1">
      <w:r w:rsidRPr="00D007A3">
        <w:rPr>
          <w:highlight w:val="yellow"/>
        </w:rPr>
        <w:t>310 Trucks, small 4X4</w:t>
      </w:r>
      <w:r w:rsidR="001222FE" w:rsidRPr="00D007A3">
        <w:rPr>
          <w:highlight w:val="yellow"/>
        </w:rPr>
        <w:t>, 4</w:t>
      </w:r>
      <w:r w:rsidR="00D007A3" w:rsidRPr="00D007A3">
        <w:rPr>
          <w:highlight w:val="yellow"/>
        </w:rPr>
        <w:t>X</w:t>
      </w:r>
      <w:r w:rsidR="001222FE" w:rsidRPr="00D007A3">
        <w:rPr>
          <w:highlight w:val="yellow"/>
        </w:rPr>
        <w:t xml:space="preserve">2, stock and </w:t>
      </w:r>
      <w:r w:rsidR="00766B43" w:rsidRPr="00D007A3">
        <w:rPr>
          <w:highlight w:val="yellow"/>
        </w:rPr>
        <w:t>customs</w:t>
      </w:r>
    </w:p>
    <w:p w14:paraId="630E02C4" w14:textId="6613E175" w:rsidR="003513A9" w:rsidRDefault="003513A9">
      <w:r w:rsidRPr="0015203F">
        <w:rPr>
          <w:highlight w:val="yellow"/>
        </w:rPr>
        <w:t xml:space="preserve">311 Hot Rods and </w:t>
      </w:r>
      <w:r w:rsidR="0015203F" w:rsidRPr="0015203F">
        <w:rPr>
          <w:highlight w:val="yellow"/>
        </w:rPr>
        <w:t>Street</w:t>
      </w:r>
      <w:r w:rsidRPr="0015203F">
        <w:rPr>
          <w:highlight w:val="yellow"/>
        </w:rPr>
        <w:t xml:space="preserve"> Machines</w:t>
      </w:r>
    </w:p>
    <w:p w14:paraId="445C2217" w14:textId="274D6FDE" w:rsidR="00BD6C02" w:rsidRDefault="003E4CC2">
      <w:r w:rsidRPr="003E4CC2">
        <w:rPr>
          <w:highlight w:val="yellow"/>
        </w:rPr>
        <w:t xml:space="preserve">312 Vintage </w:t>
      </w:r>
      <w:r w:rsidR="000D4CDF" w:rsidRPr="003E4CC2">
        <w:rPr>
          <w:highlight w:val="yellow"/>
        </w:rPr>
        <w:t>automobiles</w:t>
      </w:r>
      <w:r w:rsidR="00DE3CEE">
        <w:t xml:space="preserve">    See footnote at end</w:t>
      </w:r>
    </w:p>
    <w:p w14:paraId="403AA491" w14:textId="77777777" w:rsidR="00E6401F" w:rsidRPr="00E6401F" w:rsidRDefault="005A3368">
      <w:pPr>
        <w:rPr>
          <w:b/>
          <w:bCs/>
          <w:sz w:val="36"/>
          <w:szCs w:val="36"/>
        </w:rPr>
      </w:pPr>
      <w:r w:rsidRPr="00E6401F">
        <w:rPr>
          <w:b/>
          <w:bCs/>
          <w:sz w:val="36"/>
          <w:szCs w:val="36"/>
        </w:rPr>
        <w:t xml:space="preserve">400: SHIPS </w:t>
      </w:r>
    </w:p>
    <w:p w14:paraId="0A67028B" w14:textId="643E2C69" w:rsidR="005A3368" w:rsidRDefault="005A3368">
      <w:r>
        <w:t xml:space="preserve">1/200 = 1/600 to 1/2000 1/350 = 1/599 to 1/1 </w:t>
      </w:r>
    </w:p>
    <w:p w14:paraId="3459B9C1" w14:textId="7137F2B5" w:rsidR="005A3368" w:rsidRDefault="005A3368">
      <w:r>
        <w:t xml:space="preserve">401 Engine Powered Vessels --- smaller than 1/500 </w:t>
      </w:r>
    </w:p>
    <w:p w14:paraId="24A54C10" w14:textId="77777777" w:rsidR="005A3368" w:rsidRDefault="005A3368">
      <w:r>
        <w:t xml:space="preserve">402 Engine Powered Vessels --- 1/500 scale and larger. </w:t>
      </w:r>
    </w:p>
    <w:p w14:paraId="26DD4558" w14:textId="77777777" w:rsidR="00A32B40" w:rsidRDefault="005A3368">
      <w:r>
        <w:lastRenderedPageBreak/>
        <w:t xml:space="preserve">403 Submarines --- all scales </w:t>
      </w:r>
    </w:p>
    <w:p w14:paraId="3461B930" w14:textId="7C8C210F" w:rsidR="005A3368" w:rsidRDefault="005A3368">
      <w:r>
        <w:t xml:space="preserve">404 Sail Powered &amp; Wooden Ships--- all types &amp; scales </w:t>
      </w:r>
    </w:p>
    <w:p w14:paraId="373CC1E2" w14:textId="77777777" w:rsidR="005A3368" w:rsidRPr="005A3368" w:rsidRDefault="005A3368">
      <w:pPr>
        <w:rPr>
          <w:b/>
          <w:bCs/>
          <w:sz w:val="28"/>
          <w:szCs w:val="28"/>
        </w:rPr>
      </w:pPr>
      <w:r w:rsidRPr="005A3368">
        <w:rPr>
          <w:b/>
          <w:bCs/>
          <w:sz w:val="28"/>
          <w:szCs w:val="28"/>
        </w:rPr>
        <w:t>500: FIGURES</w:t>
      </w:r>
    </w:p>
    <w:p w14:paraId="52F683B7" w14:textId="419B5421" w:rsidR="005A3368" w:rsidRPr="00F0591B" w:rsidRDefault="005A3368">
      <w:pPr>
        <w:rPr>
          <w:highlight w:val="yellow"/>
        </w:rPr>
      </w:pPr>
      <w:r>
        <w:t xml:space="preserve"> </w:t>
      </w:r>
      <w:r w:rsidRPr="00F0591B">
        <w:rPr>
          <w:highlight w:val="yellow"/>
        </w:rPr>
        <w:t>501 54 mm and smaller</w:t>
      </w:r>
      <w:r w:rsidR="00A3686B" w:rsidRPr="00F0591B">
        <w:rPr>
          <w:highlight w:val="yellow"/>
        </w:rPr>
        <w:t xml:space="preserve"> – </w:t>
      </w:r>
      <w:r w:rsidR="00F0591B" w:rsidRPr="00F0591B">
        <w:rPr>
          <w:highlight w:val="yellow"/>
        </w:rPr>
        <w:t>s</w:t>
      </w:r>
      <w:r w:rsidR="00A3686B" w:rsidRPr="00F0591B">
        <w:rPr>
          <w:highlight w:val="yellow"/>
        </w:rPr>
        <w:t>tanding</w:t>
      </w:r>
    </w:p>
    <w:p w14:paraId="2177FE3E" w14:textId="5E599CBF" w:rsidR="00A3686B" w:rsidRDefault="00A3686B">
      <w:r w:rsidRPr="00F0591B">
        <w:rPr>
          <w:highlight w:val="yellow"/>
        </w:rPr>
        <w:t xml:space="preserve">502 </w:t>
      </w:r>
      <w:r w:rsidR="00F0591B" w:rsidRPr="00F0591B">
        <w:rPr>
          <w:highlight w:val="yellow"/>
        </w:rPr>
        <w:t>54 mm and smaller - mounted</w:t>
      </w:r>
    </w:p>
    <w:p w14:paraId="1E7EE186" w14:textId="27A42D1D" w:rsidR="005A3368" w:rsidRPr="006A2D30" w:rsidRDefault="005A3368">
      <w:pPr>
        <w:rPr>
          <w:highlight w:val="yellow"/>
        </w:rPr>
      </w:pPr>
      <w:r>
        <w:t xml:space="preserve"> </w:t>
      </w:r>
      <w:r w:rsidRPr="006A2D30">
        <w:rPr>
          <w:highlight w:val="yellow"/>
        </w:rPr>
        <w:t>50</w:t>
      </w:r>
      <w:r w:rsidR="00D0110A" w:rsidRPr="006A2D30">
        <w:rPr>
          <w:highlight w:val="yellow"/>
        </w:rPr>
        <w:t>3</w:t>
      </w:r>
      <w:r w:rsidRPr="006A2D30">
        <w:rPr>
          <w:highlight w:val="yellow"/>
        </w:rPr>
        <w:t xml:space="preserve"> </w:t>
      </w:r>
      <w:r w:rsidR="00D0110A" w:rsidRPr="006A2D30">
        <w:rPr>
          <w:highlight w:val="yellow"/>
        </w:rPr>
        <w:t>54 mm and l</w:t>
      </w:r>
      <w:r w:rsidRPr="006A2D30">
        <w:rPr>
          <w:highlight w:val="yellow"/>
        </w:rPr>
        <w:t xml:space="preserve">arger </w:t>
      </w:r>
      <w:r w:rsidR="006A2D30" w:rsidRPr="006A2D30">
        <w:rPr>
          <w:highlight w:val="yellow"/>
        </w:rPr>
        <w:t>- standing</w:t>
      </w:r>
    </w:p>
    <w:p w14:paraId="079FE3F7" w14:textId="0009486A" w:rsidR="00D0110A" w:rsidRDefault="00D0110A">
      <w:r w:rsidRPr="006A2D30">
        <w:rPr>
          <w:highlight w:val="yellow"/>
        </w:rPr>
        <w:t>504 54 mm and</w:t>
      </w:r>
      <w:r w:rsidR="006A2D30" w:rsidRPr="006A2D30">
        <w:rPr>
          <w:highlight w:val="yellow"/>
        </w:rPr>
        <w:t xml:space="preserve"> larger - mounted</w:t>
      </w:r>
    </w:p>
    <w:p w14:paraId="322A31B5" w14:textId="2F44BC74" w:rsidR="005A3368" w:rsidRPr="001A3DAA" w:rsidRDefault="005A3368">
      <w:pPr>
        <w:rPr>
          <w:highlight w:val="yellow"/>
        </w:rPr>
      </w:pPr>
      <w:r w:rsidRPr="001A3DAA">
        <w:rPr>
          <w:highlight w:val="yellow"/>
        </w:rPr>
        <w:t>50</w:t>
      </w:r>
      <w:r w:rsidR="004E0F08">
        <w:rPr>
          <w:highlight w:val="yellow"/>
        </w:rPr>
        <w:t>5</w:t>
      </w:r>
      <w:r w:rsidRPr="001A3DAA">
        <w:rPr>
          <w:highlight w:val="yellow"/>
        </w:rPr>
        <w:t xml:space="preserve"> </w:t>
      </w:r>
      <w:r w:rsidR="00D61FDC" w:rsidRPr="001A3DAA">
        <w:rPr>
          <w:highlight w:val="yellow"/>
        </w:rPr>
        <w:t>Military Busts</w:t>
      </w:r>
      <w:r w:rsidRPr="001A3DAA">
        <w:rPr>
          <w:highlight w:val="yellow"/>
        </w:rPr>
        <w:t xml:space="preserve"> and Half Figures</w:t>
      </w:r>
      <w:r w:rsidR="003E7248" w:rsidRPr="001A3DAA">
        <w:rPr>
          <w:highlight w:val="yellow"/>
        </w:rPr>
        <w:t xml:space="preserve"> – all scales</w:t>
      </w:r>
    </w:p>
    <w:p w14:paraId="08DFAEC3" w14:textId="0FC2303B" w:rsidR="003E7248" w:rsidRDefault="003E7248">
      <w:r w:rsidRPr="001A3DAA">
        <w:rPr>
          <w:highlight w:val="yellow"/>
        </w:rPr>
        <w:t>50</w:t>
      </w:r>
      <w:r w:rsidR="004E0F08">
        <w:rPr>
          <w:highlight w:val="yellow"/>
        </w:rPr>
        <w:t>6</w:t>
      </w:r>
      <w:r w:rsidRPr="001A3DAA">
        <w:rPr>
          <w:highlight w:val="yellow"/>
        </w:rPr>
        <w:t xml:space="preserve"> Non</w:t>
      </w:r>
      <w:r w:rsidR="00C72074" w:rsidRPr="001A3DAA">
        <w:rPr>
          <w:highlight w:val="yellow"/>
        </w:rPr>
        <w:t>-Military Busts and Half Figures – all scales</w:t>
      </w:r>
    </w:p>
    <w:p w14:paraId="34B3A84C" w14:textId="62A00BCA" w:rsidR="004E0F08" w:rsidRDefault="004E0F08"/>
    <w:p w14:paraId="7BFE7427" w14:textId="7F7796C7" w:rsidR="005A3368" w:rsidRPr="005A3368" w:rsidRDefault="005A3368">
      <w:pPr>
        <w:rPr>
          <w:b/>
          <w:bCs/>
          <w:sz w:val="28"/>
          <w:szCs w:val="28"/>
        </w:rPr>
      </w:pPr>
      <w:r w:rsidRPr="005A3368">
        <w:rPr>
          <w:b/>
          <w:bCs/>
          <w:sz w:val="28"/>
          <w:szCs w:val="28"/>
        </w:rPr>
        <w:t xml:space="preserve"> </w:t>
      </w:r>
      <w:r w:rsidRPr="00E67396">
        <w:rPr>
          <w:b/>
          <w:bCs/>
          <w:sz w:val="28"/>
          <w:szCs w:val="28"/>
          <w:highlight w:val="yellow"/>
        </w:rPr>
        <w:t>600 SCIENCE FICTION</w:t>
      </w:r>
      <w:r w:rsidR="00687FE7" w:rsidRPr="00E67396">
        <w:rPr>
          <w:b/>
          <w:bCs/>
          <w:sz w:val="28"/>
          <w:szCs w:val="28"/>
          <w:highlight w:val="yellow"/>
        </w:rPr>
        <w:t>,</w:t>
      </w:r>
      <w:r w:rsidRPr="00E67396">
        <w:rPr>
          <w:b/>
          <w:bCs/>
          <w:sz w:val="28"/>
          <w:szCs w:val="28"/>
          <w:highlight w:val="yellow"/>
        </w:rPr>
        <w:t xml:space="preserve"> FANTASY</w:t>
      </w:r>
      <w:r w:rsidR="00687FE7" w:rsidRPr="00E67396">
        <w:rPr>
          <w:b/>
          <w:bCs/>
          <w:sz w:val="28"/>
          <w:szCs w:val="28"/>
          <w:highlight w:val="yellow"/>
        </w:rPr>
        <w:t>, G</w:t>
      </w:r>
      <w:r w:rsidR="00304C04" w:rsidRPr="00E67396">
        <w:rPr>
          <w:b/>
          <w:bCs/>
          <w:sz w:val="28"/>
          <w:szCs w:val="28"/>
          <w:highlight w:val="yellow"/>
        </w:rPr>
        <w:t>UNDAM,GA</w:t>
      </w:r>
      <w:r w:rsidR="00E67396" w:rsidRPr="00E67396">
        <w:rPr>
          <w:b/>
          <w:bCs/>
          <w:sz w:val="28"/>
          <w:szCs w:val="28"/>
          <w:highlight w:val="yellow"/>
        </w:rPr>
        <w:t>MING, MECHA</w:t>
      </w:r>
      <w:r w:rsidRPr="005A3368">
        <w:rPr>
          <w:b/>
          <w:bCs/>
          <w:sz w:val="28"/>
          <w:szCs w:val="28"/>
        </w:rPr>
        <w:t xml:space="preserve"> </w:t>
      </w:r>
    </w:p>
    <w:p w14:paraId="266F8977" w14:textId="1DE38B57" w:rsidR="00E6401F" w:rsidRDefault="005A3368">
      <w:r>
        <w:t>601 Fictional Spacecraft</w:t>
      </w:r>
      <w:r w:rsidR="005329F7">
        <w:t xml:space="preserve"> – all scales</w:t>
      </w:r>
    </w:p>
    <w:p w14:paraId="3A82E64A" w14:textId="0C3ED6E9" w:rsidR="00E6401F" w:rsidRDefault="005A3368">
      <w:r>
        <w:t xml:space="preserve"> 602 Fictional &amp; Fantasy Vehicles </w:t>
      </w:r>
      <w:r w:rsidR="005329F7">
        <w:t>(Other than spacecraft) - all scales</w:t>
      </w:r>
    </w:p>
    <w:p w14:paraId="2C7A2EA0" w14:textId="77777777" w:rsidR="00E6401F" w:rsidRDefault="005A3368">
      <w:r>
        <w:t>603 Fictional Beings (rule 17)</w:t>
      </w:r>
    </w:p>
    <w:p w14:paraId="5F082E93" w14:textId="4FF3D414" w:rsidR="00E6401F" w:rsidRPr="00BA2BC3" w:rsidRDefault="005A3368">
      <w:pPr>
        <w:rPr>
          <w:highlight w:val="yellow"/>
        </w:rPr>
      </w:pPr>
      <w:r>
        <w:t xml:space="preserve"> </w:t>
      </w:r>
      <w:r w:rsidRPr="00020E09">
        <w:rPr>
          <w:highlight w:val="yellow"/>
        </w:rPr>
        <w:t xml:space="preserve">604  </w:t>
      </w:r>
      <w:r w:rsidR="008D42F6">
        <w:rPr>
          <w:highlight w:val="yellow"/>
        </w:rPr>
        <w:t>G</w:t>
      </w:r>
      <w:r w:rsidRPr="00020E09">
        <w:rPr>
          <w:highlight w:val="yellow"/>
        </w:rPr>
        <w:t>aming</w:t>
      </w:r>
      <w:r w:rsidR="008D42F6">
        <w:t xml:space="preserve"> – </w:t>
      </w:r>
      <w:r w:rsidR="001162DE" w:rsidRPr="00BA2BC3">
        <w:rPr>
          <w:highlight w:val="yellow"/>
        </w:rPr>
        <w:t>W</w:t>
      </w:r>
      <w:r w:rsidR="008D42F6" w:rsidRPr="00BA2BC3">
        <w:rPr>
          <w:highlight w:val="yellow"/>
        </w:rPr>
        <w:t>ar/</w:t>
      </w:r>
      <w:r w:rsidR="001162DE" w:rsidRPr="00BA2BC3">
        <w:rPr>
          <w:highlight w:val="yellow"/>
        </w:rPr>
        <w:t>Fantasy</w:t>
      </w:r>
      <w:r w:rsidR="00E670FA" w:rsidRPr="00BA2BC3">
        <w:rPr>
          <w:highlight w:val="yellow"/>
        </w:rPr>
        <w:t xml:space="preserve"> 53 mm or smaller – up to 12 p</w:t>
      </w:r>
      <w:r w:rsidR="001162DE" w:rsidRPr="00BA2BC3">
        <w:rPr>
          <w:highlight w:val="yellow"/>
        </w:rPr>
        <w:t>ieces</w:t>
      </w:r>
    </w:p>
    <w:p w14:paraId="5814E7F7" w14:textId="61A6F355" w:rsidR="003D4F9D" w:rsidRDefault="003D4F9D">
      <w:r w:rsidRPr="00BA2BC3">
        <w:rPr>
          <w:highlight w:val="yellow"/>
        </w:rPr>
        <w:t xml:space="preserve">605 </w:t>
      </w:r>
      <w:r w:rsidR="008D42F6" w:rsidRPr="00BA2BC3">
        <w:rPr>
          <w:highlight w:val="yellow"/>
        </w:rPr>
        <w:t xml:space="preserve">Gaming </w:t>
      </w:r>
      <w:r w:rsidR="00BA2BC3" w:rsidRPr="00BA2BC3">
        <w:rPr>
          <w:highlight w:val="yellow"/>
        </w:rPr>
        <w:t>- – War/Fantasy 54 mm or larger – up to 12 pieces</w:t>
      </w:r>
    </w:p>
    <w:p w14:paraId="09D43133" w14:textId="560F7BD0" w:rsidR="00E42592" w:rsidRDefault="005A3368">
      <w:pPr>
        <w:rPr>
          <w:highlight w:val="yellow"/>
        </w:rPr>
      </w:pPr>
      <w:r>
        <w:t xml:space="preserve"> </w:t>
      </w:r>
      <w:r w:rsidRPr="00E42592">
        <w:rPr>
          <w:highlight w:val="yellow"/>
        </w:rPr>
        <w:t xml:space="preserve">605 Gundam 1/144 scale </w:t>
      </w:r>
      <w:r w:rsidR="00E42592">
        <w:rPr>
          <w:highlight w:val="yellow"/>
        </w:rPr>
        <w:t xml:space="preserve">and smaller </w:t>
      </w:r>
      <w:r w:rsidR="005329F7">
        <w:rPr>
          <w:highlight w:val="yellow"/>
        </w:rPr>
        <w:t>–</w:t>
      </w:r>
      <w:r w:rsidR="00E42592">
        <w:rPr>
          <w:highlight w:val="yellow"/>
        </w:rPr>
        <w:t xml:space="preserve"> </w:t>
      </w:r>
      <w:r w:rsidR="005329F7">
        <w:rPr>
          <w:highlight w:val="yellow"/>
        </w:rPr>
        <w:t>straight build</w:t>
      </w:r>
    </w:p>
    <w:p w14:paraId="37FD4D45" w14:textId="5ABE8890" w:rsidR="00E6401F" w:rsidRPr="00E42592" w:rsidRDefault="005A3368">
      <w:pPr>
        <w:rPr>
          <w:highlight w:val="yellow"/>
        </w:rPr>
      </w:pPr>
      <w:r w:rsidRPr="00E42592">
        <w:rPr>
          <w:highlight w:val="yellow"/>
        </w:rPr>
        <w:t xml:space="preserve"> 606 Gundam 1/1</w:t>
      </w:r>
      <w:r w:rsidR="00E42592">
        <w:rPr>
          <w:highlight w:val="yellow"/>
        </w:rPr>
        <w:t>44</w:t>
      </w:r>
      <w:r w:rsidRPr="00E42592">
        <w:rPr>
          <w:highlight w:val="yellow"/>
        </w:rPr>
        <w:t xml:space="preserve"> scale </w:t>
      </w:r>
      <w:r w:rsidR="00E42592">
        <w:rPr>
          <w:highlight w:val="yellow"/>
        </w:rPr>
        <w:t>and smaller - custom build</w:t>
      </w:r>
      <w:r w:rsidRPr="00E42592">
        <w:rPr>
          <w:highlight w:val="yellow"/>
        </w:rPr>
        <w:t xml:space="preserve"> </w:t>
      </w:r>
    </w:p>
    <w:p w14:paraId="0F9BDE03" w14:textId="77777777" w:rsidR="005329F7" w:rsidRDefault="005A3368">
      <w:pPr>
        <w:rPr>
          <w:highlight w:val="yellow"/>
        </w:rPr>
      </w:pPr>
      <w:r w:rsidRPr="00E42592">
        <w:rPr>
          <w:highlight w:val="yellow"/>
        </w:rPr>
        <w:t>607 Gundam 1/</w:t>
      </w:r>
      <w:r w:rsidR="005329F7">
        <w:rPr>
          <w:highlight w:val="yellow"/>
        </w:rPr>
        <w:t>100 scale and larger – straight build</w:t>
      </w:r>
    </w:p>
    <w:p w14:paraId="4BF857AA" w14:textId="120D26D2" w:rsidR="00E6401F" w:rsidRPr="00E42592" w:rsidRDefault="005329F7">
      <w:pPr>
        <w:rPr>
          <w:highlight w:val="yellow"/>
        </w:rPr>
      </w:pPr>
      <w:r>
        <w:rPr>
          <w:highlight w:val="yellow"/>
        </w:rPr>
        <w:t>608 Gundam 1/100 scale and larger – custom build</w:t>
      </w:r>
      <w:r w:rsidR="005A3368" w:rsidRPr="00E42592">
        <w:rPr>
          <w:highlight w:val="yellow"/>
        </w:rPr>
        <w:t xml:space="preserve"> </w:t>
      </w:r>
    </w:p>
    <w:p w14:paraId="5D4AE892" w14:textId="2E8E8422" w:rsidR="00E42592" w:rsidRDefault="00E42592">
      <w:r w:rsidRPr="00E42592">
        <w:rPr>
          <w:highlight w:val="yellow"/>
        </w:rPr>
        <w:t>60</w:t>
      </w:r>
      <w:r w:rsidR="00517664">
        <w:rPr>
          <w:highlight w:val="yellow"/>
        </w:rPr>
        <w:t>9</w:t>
      </w:r>
      <w:r w:rsidRPr="00E42592">
        <w:rPr>
          <w:highlight w:val="yellow"/>
        </w:rPr>
        <w:t xml:space="preserve"> Mecha – General - figures and vehicles</w:t>
      </w:r>
      <w:r w:rsidR="004701F1">
        <w:t xml:space="preserve"> </w:t>
      </w:r>
      <w:r w:rsidR="004701F1" w:rsidRPr="00975617">
        <w:rPr>
          <w:highlight w:val="yellow"/>
        </w:rPr>
        <w:t>-all scales</w:t>
      </w:r>
    </w:p>
    <w:p w14:paraId="036589D0" w14:textId="2F10B821" w:rsidR="00D9448D" w:rsidRDefault="009C497A">
      <w:r w:rsidRPr="00975617">
        <w:rPr>
          <w:highlight w:val="yellow"/>
        </w:rPr>
        <w:t xml:space="preserve">610 </w:t>
      </w:r>
      <w:r w:rsidR="00210F3D" w:rsidRPr="00975617">
        <w:rPr>
          <w:highlight w:val="yellow"/>
        </w:rPr>
        <w:t>Sci-</w:t>
      </w:r>
      <w:r w:rsidR="008A17DA" w:rsidRPr="00975617">
        <w:rPr>
          <w:highlight w:val="yellow"/>
        </w:rPr>
        <w:t>Fi, Fantasy</w:t>
      </w:r>
      <w:r w:rsidR="00975617" w:rsidRPr="00975617">
        <w:rPr>
          <w:highlight w:val="yellow"/>
        </w:rPr>
        <w:t>, Steam</w:t>
      </w:r>
      <w:r w:rsidR="003E41C3">
        <w:rPr>
          <w:highlight w:val="yellow"/>
        </w:rPr>
        <w:t>p</w:t>
      </w:r>
      <w:r w:rsidR="005E5C35" w:rsidRPr="00975617">
        <w:rPr>
          <w:highlight w:val="yellow"/>
        </w:rPr>
        <w:t xml:space="preserve">unk 54, 75 or 90 </w:t>
      </w:r>
      <w:r w:rsidR="008A17DA" w:rsidRPr="00975617">
        <w:rPr>
          <w:highlight w:val="yellow"/>
        </w:rPr>
        <w:t>mm</w:t>
      </w:r>
    </w:p>
    <w:p w14:paraId="4C0B26CA" w14:textId="3B20274A" w:rsidR="00E42592" w:rsidRDefault="00E42592">
      <w:r>
        <w:t xml:space="preserve"> </w:t>
      </w:r>
    </w:p>
    <w:p w14:paraId="0EA7C01F" w14:textId="77777777" w:rsidR="00E6401F" w:rsidRDefault="005A3368">
      <w:r>
        <w:t>700 DIORAMAS</w:t>
      </w:r>
    </w:p>
    <w:p w14:paraId="1E0D1B8F" w14:textId="77777777" w:rsidR="00E6401F" w:rsidRDefault="005A3368">
      <w:r>
        <w:t xml:space="preserve"> 701 Small Diorama – 12” base &amp; smaller – all types &amp; scales </w:t>
      </w:r>
    </w:p>
    <w:p w14:paraId="739C4081" w14:textId="77777777" w:rsidR="00E6401F" w:rsidRDefault="005A3368">
      <w:r>
        <w:t xml:space="preserve">702 Large Diorama – base larger than 12” – all types &amp; scales </w:t>
      </w:r>
    </w:p>
    <w:p w14:paraId="23D8F93C" w14:textId="77777777" w:rsidR="00E6401F" w:rsidRDefault="005A3368">
      <w:r>
        <w:lastRenderedPageBreak/>
        <w:t xml:space="preserve">703 Vignettes – 2 to 4 figures only, no vehicles – all periods &amp; scales </w:t>
      </w:r>
    </w:p>
    <w:p w14:paraId="541DC22E" w14:textId="77777777" w:rsidR="000C1D37" w:rsidRDefault="000C1D37"/>
    <w:p w14:paraId="48FB9FBF" w14:textId="77777777" w:rsidR="00E6401F" w:rsidRDefault="005A3368">
      <w:r>
        <w:t xml:space="preserve">800 MISCELLANEOUS </w:t>
      </w:r>
    </w:p>
    <w:p w14:paraId="51C7C8FF" w14:textId="77777777" w:rsidR="00E6401F" w:rsidRDefault="005A3368">
      <w:r>
        <w:t xml:space="preserve">801 Triathlon - Three unrelated items (ex. Aircraft, Auto, </w:t>
      </w:r>
      <w:proofErr w:type="gramStart"/>
      <w:r>
        <w:t>Figure) #</w:t>
      </w:r>
      <w:proofErr w:type="gramEnd"/>
      <w:r>
        <w:t xml:space="preserve">14 </w:t>
      </w:r>
    </w:p>
    <w:p w14:paraId="7C64FF70" w14:textId="77777777" w:rsidR="00E6401F" w:rsidRDefault="005A3368">
      <w:r>
        <w:t xml:space="preserve">802 Miscellaneous – all scales (rule 15) </w:t>
      </w:r>
    </w:p>
    <w:p w14:paraId="5E3150B6" w14:textId="44110E15" w:rsidR="00E6401F" w:rsidRDefault="005A3368">
      <w:r w:rsidRPr="00E6401F">
        <w:rPr>
          <w:highlight w:val="yellow"/>
        </w:rPr>
        <w:t>803</w:t>
      </w:r>
      <w:r>
        <w:t xml:space="preserve">  </w:t>
      </w:r>
      <w:r w:rsidR="00E42592" w:rsidRPr="00E42592">
        <w:rPr>
          <w:highlight w:val="yellow"/>
        </w:rPr>
        <w:t xml:space="preserve">Collections </w:t>
      </w:r>
      <w:r w:rsidR="00E42592">
        <w:rPr>
          <w:highlight w:val="yellow"/>
        </w:rPr>
        <w:t>–</w:t>
      </w:r>
      <w:r w:rsidR="00E42592">
        <w:t xml:space="preserve"> 5 or more closely related subject matter – All scales</w:t>
      </w:r>
      <w:r w:rsidR="003A00F3">
        <w:t xml:space="preserve"> and types</w:t>
      </w:r>
    </w:p>
    <w:p w14:paraId="223E7DB5" w14:textId="77777777" w:rsidR="000C1D37" w:rsidRDefault="000C1D37"/>
    <w:p w14:paraId="7AFE31F9" w14:textId="7DBD452B" w:rsidR="00E6401F" w:rsidRDefault="005A3368">
      <w:r>
        <w:t xml:space="preserve">900 </w:t>
      </w:r>
      <w:r w:rsidR="00E42592">
        <w:t xml:space="preserve"> BANTAM &amp; </w:t>
      </w:r>
      <w:r>
        <w:t xml:space="preserve">JUNIORS </w:t>
      </w:r>
    </w:p>
    <w:p w14:paraId="686B97BC" w14:textId="5C0B1B8F" w:rsidR="00E6401F" w:rsidRDefault="00E6401F">
      <w:r w:rsidRPr="00E42592">
        <w:rPr>
          <w:highlight w:val="yellow"/>
        </w:rPr>
        <w:t>901 Bantam Juniors  ages 7 to 12, all types and scales</w:t>
      </w:r>
    </w:p>
    <w:p w14:paraId="5BE697EE" w14:textId="5852136D" w:rsidR="005A3368" w:rsidRDefault="005A3368">
      <w:r>
        <w:t>90</w:t>
      </w:r>
      <w:r w:rsidR="00E6401F">
        <w:t>2</w:t>
      </w:r>
      <w:r>
        <w:t xml:space="preserve"> Juniors aged</w:t>
      </w:r>
      <w:r w:rsidR="00E6401F">
        <w:t xml:space="preserve"> 13 to</w:t>
      </w:r>
      <w:r>
        <w:t xml:space="preserve"> 17 and under, all types and scales</w:t>
      </w:r>
    </w:p>
    <w:p w14:paraId="55444DF4" w14:textId="77777777" w:rsidR="005C0AC9" w:rsidRDefault="005C0AC9"/>
    <w:p w14:paraId="2608A32F" w14:textId="51A867D4" w:rsidR="005C0AC9" w:rsidRPr="001D1885" w:rsidRDefault="00AF2820">
      <w:pPr>
        <w:rPr>
          <w:b/>
          <w:bCs/>
        </w:rPr>
      </w:pPr>
      <w:r w:rsidRPr="001D1885">
        <w:rPr>
          <w:b/>
          <w:bCs/>
        </w:rPr>
        <w:t xml:space="preserve">              </w:t>
      </w:r>
      <w:r w:rsidR="00123A48" w:rsidRPr="001D1885">
        <w:rPr>
          <w:b/>
          <w:bCs/>
        </w:rPr>
        <w:t>5</w:t>
      </w:r>
      <w:r w:rsidR="00DE3CEE">
        <w:rPr>
          <w:b/>
          <w:bCs/>
        </w:rPr>
        <w:t>8</w:t>
      </w:r>
      <w:r w:rsidR="00123A48" w:rsidRPr="001D1885">
        <w:rPr>
          <w:b/>
          <w:bCs/>
        </w:rPr>
        <w:t xml:space="preserve"> Categories total</w:t>
      </w:r>
    </w:p>
    <w:p w14:paraId="79F06196" w14:textId="77777777" w:rsidR="008F4914" w:rsidRDefault="008F4914"/>
    <w:p w14:paraId="21593A46" w14:textId="09B3150B" w:rsidR="008F4914" w:rsidRPr="00DE3CEE" w:rsidRDefault="008F4914" w:rsidP="008F4914">
      <w:pPr>
        <w:rPr>
          <w:highlight w:val="yellow"/>
        </w:rPr>
      </w:pPr>
      <w:r>
        <w:t xml:space="preserve"> </w:t>
      </w:r>
      <w:r w:rsidRPr="00DE3CEE">
        <w:rPr>
          <w:b/>
          <w:bCs/>
          <w:sz w:val="28"/>
          <w:szCs w:val="28"/>
        </w:rPr>
        <w:t xml:space="preserve"> </w:t>
      </w:r>
      <w:r w:rsidRPr="00DE3CEE">
        <w:rPr>
          <w:b/>
          <w:bCs/>
          <w:sz w:val="28"/>
          <w:szCs w:val="28"/>
          <w:highlight w:val="yellow"/>
        </w:rPr>
        <w:t xml:space="preserve">Vintage Categories:  </w:t>
      </w:r>
      <w:r w:rsidRPr="00DE3CEE">
        <w:rPr>
          <w:highlight w:val="yellow"/>
        </w:rPr>
        <w:t xml:space="preserve">Entries are limited to any kit molded by a commercial </w:t>
      </w:r>
    </w:p>
    <w:p w14:paraId="771D4E97" w14:textId="77777777" w:rsidR="008F4914" w:rsidRPr="00DE3CEE" w:rsidRDefault="008F4914" w:rsidP="008F4914">
      <w:pPr>
        <w:rPr>
          <w:highlight w:val="yellow"/>
        </w:rPr>
      </w:pPr>
      <w:r w:rsidRPr="00DE3CEE">
        <w:rPr>
          <w:highlight w:val="yellow"/>
        </w:rPr>
        <w:t xml:space="preserve">manufacturer on or before December 31, 1980. Kits which have been re-boxed and </w:t>
      </w:r>
    </w:p>
    <w:p w14:paraId="3A5CFBC7" w14:textId="77777777" w:rsidR="008F4914" w:rsidRPr="00DE3CEE" w:rsidRDefault="008F4914" w:rsidP="008F4914">
      <w:pPr>
        <w:rPr>
          <w:highlight w:val="yellow"/>
        </w:rPr>
      </w:pPr>
      <w:r w:rsidRPr="00DE3CEE">
        <w:rPr>
          <w:highlight w:val="yellow"/>
        </w:rPr>
        <w:t xml:space="preserve">or reissued after 1980 but were produced using the same molds used in the original </w:t>
      </w:r>
    </w:p>
    <w:p w14:paraId="1C33E420" w14:textId="77777777" w:rsidR="008F4914" w:rsidRPr="00DE3CEE" w:rsidRDefault="008F4914" w:rsidP="008F4914">
      <w:pPr>
        <w:rPr>
          <w:highlight w:val="yellow"/>
        </w:rPr>
      </w:pPr>
      <w:r w:rsidRPr="00DE3CEE">
        <w:rPr>
          <w:highlight w:val="yellow"/>
        </w:rPr>
        <w:t xml:space="preserve">issue </w:t>
      </w:r>
      <w:proofErr w:type="gramStart"/>
      <w:r w:rsidRPr="00DE3CEE">
        <w:rPr>
          <w:highlight w:val="yellow"/>
        </w:rPr>
        <w:t>are</w:t>
      </w:r>
      <w:proofErr w:type="gramEnd"/>
      <w:r w:rsidRPr="00DE3CEE">
        <w:rPr>
          <w:highlight w:val="yellow"/>
        </w:rPr>
        <w:t xml:space="preserve"> also eligible. Modelers should be prepared to document the age of </w:t>
      </w:r>
      <w:proofErr w:type="gramStart"/>
      <w:r w:rsidRPr="00DE3CEE">
        <w:rPr>
          <w:highlight w:val="yellow"/>
        </w:rPr>
        <w:t>their</w:t>
      </w:r>
      <w:proofErr w:type="gramEnd"/>
      <w:r w:rsidRPr="00DE3CEE">
        <w:rPr>
          <w:highlight w:val="yellow"/>
        </w:rPr>
        <w:t xml:space="preserve"> </w:t>
      </w:r>
    </w:p>
    <w:p w14:paraId="0BBB9C94" w14:textId="213E371F" w:rsidR="00FB7A95" w:rsidRPr="00DE3CEE" w:rsidRDefault="008F4914" w:rsidP="008F4914">
      <w:pPr>
        <w:rPr>
          <w:highlight w:val="yellow"/>
        </w:rPr>
      </w:pPr>
      <w:r w:rsidRPr="00DE3CEE">
        <w:rPr>
          <w:highlight w:val="yellow"/>
        </w:rPr>
        <w:t xml:space="preserve">kits.   </w:t>
      </w:r>
    </w:p>
    <w:p w14:paraId="272EAB99" w14:textId="77777777" w:rsidR="008F4914" w:rsidRPr="00DE3CEE" w:rsidRDefault="008F4914" w:rsidP="008F4914">
      <w:pPr>
        <w:rPr>
          <w:highlight w:val="yellow"/>
        </w:rPr>
      </w:pPr>
      <w:r w:rsidRPr="00DE3CEE">
        <w:rPr>
          <w:highlight w:val="yellow"/>
        </w:rPr>
        <w:t xml:space="preserve">Any aftermarket parts, including photo etch, resin, or 3D printed parts are allowed </w:t>
      </w:r>
    </w:p>
    <w:p w14:paraId="4DC54D54" w14:textId="4479D7BC" w:rsidR="008F4914" w:rsidRDefault="008F4914" w:rsidP="008F4914">
      <w:r w:rsidRPr="00DE3CEE">
        <w:rPr>
          <w:highlight w:val="yellow"/>
        </w:rPr>
        <w:t>for vintage entries per the general rules.</w:t>
      </w:r>
    </w:p>
    <w:sectPr w:rsidR="008F49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368"/>
    <w:rsid w:val="00020E09"/>
    <w:rsid w:val="00025F6F"/>
    <w:rsid w:val="0005315D"/>
    <w:rsid w:val="000C1D37"/>
    <w:rsid w:val="000D4CDF"/>
    <w:rsid w:val="00110E24"/>
    <w:rsid w:val="001162DE"/>
    <w:rsid w:val="001222FE"/>
    <w:rsid w:val="00123A48"/>
    <w:rsid w:val="0015203F"/>
    <w:rsid w:val="001A3DAA"/>
    <w:rsid w:val="001C0777"/>
    <w:rsid w:val="001D1885"/>
    <w:rsid w:val="00210F3D"/>
    <w:rsid w:val="0022720A"/>
    <w:rsid w:val="002B6004"/>
    <w:rsid w:val="002E0DF1"/>
    <w:rsid w:val="00304C04"/>
    <w:rsid w:val="003513A9"/>
    <w:rsid w:val="003A00F3"/>
    <w:rsid w:val="003A2122"/>
    <w:rsid w:val="003A6F73"/>
    <w:rsid w:val="003B0E87"/>
    <w:rsid w:val="003D4359"/>
    <w:rsid w:val="003D4F9D"/>
    <w:rsid w:val="003E41C3"/>
    <w:rsid w:val="003E4CC2"/>
    <w:rsid w:val="003E7248"/>
    <w:rsid w:val="0040549A"/>
    <w:rsid w:val="00410672"/>
    <w:rsid w:val="00410681"/>
    <w:rsid w:val="004210A8"/>
    <w:rsid w:val="00450642"/>
    <w:rsid w:val="004701F1"/>
    <w:rsid w:val="004C4ED8"/>
    <w:rsid w:val="004E0F08"/>
    <w:rsid w:val="00516E41"/>
    <w:rsid w:val="00517664"/>
    <w:rsid w:val="005329F7"/>
    <w:rsid w:val="005445FF"/>
    <w:rsid w:val="005A3368"/>
    <w:rsid w:val="005C0AC9"/>
    <w:rsid w:val="005E5C35"/>
    <w:rsid w:val="005E6DB4"/>
    <w:rsid w:val="005E7CB5"/>
    <w:rsid w:val="00651346"/>
    <w:rsid w:val="00684886"/>
    <w:rsid w:val="00687FE7"/>
    <w:rsid w:val="006A2D30"/>
    <w:rsid w:val="006F169F"/>
    <w:rsid w:val="00754C00"/>
    <w:rsid w:val="00766B43"/>
    <w:rsid w:val="00780D23"/>
    <w:rsid w:val="008A17DA"/>
    <w:rsid w:val="008A6740"/>
    <w:rsid w:val="008B4F8E"/>
    <w:rsid w:val="008D42F6"/>
    <w:rsid w:val="008F4914"/>
    <w:rsid w:val="008F5F68"/>
    <w:rsid w:val="008F611D"/>
    <w:rsid w:val="00975617"/>
    <w:rsid w:val="00975868"/>
    <w:rsid w:val="009C497A"/>
    <w:rsid w:val="00A2774B"/>
    <w:rsid w:val="00A32B40"/>
    <w:rsid w:val="00A3686B"/>
    <w:rsid w:val="00A36E98"/>
    <w:rsid w:val="00AF2820"/>
    <w:rsid w:val="00B2034A"/>
    <w:rsid w:val="00B80B91"/>
    <w:rsid w:val="00B92CF0"/>
    <w:rsid w:val="00BA2BC3"/>
    <w:rsid w:val="00BD6C02"/>
    <w:rsid w:val="00C72074"/>
    <w:rsid w:val="00C96DF7"/>
    <w:rsid w:val="00D007A3"/>
    <w:rsid w:val="00D0110A"/>
    <w:rsid w:val="00D26409"/>
    <w:rsid w:val="00D61FDC"/>
    <w:rsid w:val="00D9448D"/>
    <w:rsid w:val="00DE3CEE"/>
    <w:rsid w:val="00E34A28"/>
    <w:rsid w:val="00E42592"/>
    <w:rsid w:val="00E6401F"/>
    <w:rsid w:val="00E670FA"/>
    <w:rsid w:val="00E67396"/>
    <w:rsid w:val="00E92FE0"/>
    <w:rsid w:val="00EE17A7"/>
    <w:rsid w:val="00EE361C"/>
    <w:rsid w:val="00F0591B"/>
    <w:rsid w:val="00F47909"/>
    <w:rsid w:val="00F67D22"/>
    <w:rsid w:val="00FB7A95"/>
    <w:rsid w:val="00FC7174"/>
    <w:rsid w:val="00FF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5F678"/>
  <w15:chartTrackingRefBased/>
  <w15:docId w15:val="{A7E1D62D-FDB7-4554-9176-7A22C071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3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3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3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3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3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3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3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3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3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3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3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3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3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3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3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3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3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3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3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3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3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3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3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3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3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3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3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Boulukos</dc:creator>
  <cp:keywords/>
  <dc:description/>
  <cp:lastModifiedBy>James Boulukos</cp:lastModifiedBy>
  <cp:revision>33</cp:revision>
  <dcterms:created xsi:type="dcterms:W3CDTF">2026-07-29T14:42:00Z</dcterms:created>
  <dcterms:modified xsi:type="dcterms:W3CDTF">2026-09-07T13:58:00Z</dcterms:modified>
</cp:coreProperties>
</file>